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68273" w14:textId="251F2684" w:rsidR="00367BD4" w:rsidRDefault="00BC1984" w:rsidP="00367BD4">
      <w:pPr>
        <w:pStyle w:val="Heading1"/>
        <w:rPr>
          <w:rFonts w:cstheme="minorHAnsi"/>
          <w:szCs w:val="24"/>
        </w:rPr>
      </w:pPr>
      <w:r>
        <w:rPr>
          <w:rFonts w:cstheme="minorHAnsi"/>
          <w:szCs w:val="24"/>
        </w:rPr>
        <w:t>Examples</w:t>
      </w:r>
      <w:r w:rsidR="00EB0E7D" w:rsidRPr="00812DBB">
        <w:rPr>
          <w:rFonts w:cstheme="minorHAnsi"/>
          <w:szCs w:val="24"/>
        </w:rPr>
        <w:t xml:space="preserve">: </w:t>
      </w:r>
      <w:r>
        <w:rPr>
          <w:rFonts w:cstheme="minorHAnsi"/>
          <w:szCs w:val="24"/>
        </w:rPr>
        <w:t>The</w:t>
      </w:r>
      <w:r w:rsidR="00EB0E7D" w:rsidRPr="00812DBB">
        <w:rPr>
          <w:rFonts w:cstheme="minorHAnsi"/>
          <w:szCs w:val="24"/>
        </w:rPr>
        <w:t xml:space="preserve"> Order of Operations</w:t>
      </w:r>
    </w:p>
    <w:p w14:paraId="20216729" w14:textId="77777777" w:rsidR="00812DBB" w:rsidRPr="00812DBB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BC1984" w14:paraId="5B4B3E63" w14:textId="77777777" w:rsidTr="00BC1984">
        <w:trPr>
          <w:trHeight w:val="3168"/>
          <w:tblHeader/>
        </w:trPr>
        <w:tc>
          <w:tcPr>
            <w:tcW w:w="5395" w:type="dxa"/>
          </w:tcPr>
          <w:p w14:paraId="0621D73F" w14:textId="40AC0E7C" w:rsidR="00BC1984" w:rsidRDefault="00BC1984" w:rsidP="004861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a.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10-3</m:t>
              </m:r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1+2×3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inorHAnsi"/>
                </w:rPr>
                <m:t>×4</m:t>
              </m:r>
            </m:oMath>
          </w:p>
        </w:tc>
      </w:tr>
      <w:tr w:rsidR="00BC1984" w14:paraId="0F809551" w14:textId="77777777" w:rsidTr="00BC1984">
        <w:trPr>
          <w:trHeight w:val="3168"/>
        </w:trPr>
        <w:tc>
          <w:tcPr>
            <w:tcW w:w="5395" w:type="dxa"/>
          </w:tcPr>
          <w:p w14:paraId="70A54623" w14:textId="5F2F23A5" w:rsidR="00BC1984" w:rsidRDefault="00BC1984" w:rsidP="004861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3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inorHAnsi"/>
                </w:rPr>
                <m:t>+5</m:t>
              </m:r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4-2×3</m:t>
                  </m:r>
                </m:e>
              </m:d>
            </m:oMath>
          </w:p>
        </w:tc>
      </w:tr>
      <w:tr w:rsidR="00BC1984" w14:paraId="6B3684D3" w14:textId="77777777" w:rsidTr="00BC1984">
        <w:trPr>
          <w:trHeight w:val="3168"/>
        </w:trPr>
        <w:tc>
          <w:tcPr>
            <w:tcW w:w="5395" w:type="dxa"/>
          </w:tcPr>
          <w:p w14:paraId="52ED0DC8" w14:textId="36567476" w:rsidR="00BC1984" w:rsidRDefault="00BC1984" w:rsidP="004861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5+3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5-6</m:t>
                  </m:r>
                </m:e>
              </m:d>
            </m:oMath>
          </w:p>
        </w:tc>
      </w:tr>
    </w:tbl>
    <w:p w14:paraId="1F7A3A55" w14:textId="6619C830" w:rsidR="00EB0E7D" w:rsidRDefault="00EB0E7D" w:rsidP="00812DBB">
      <w:pPr>
        <w:rPr>
          <w:rFonts w:eastAsiaTheme="minorEastAsia" w:cstheme="minorHAnsi"/>
        </w:rPr>
      </w:pPr>
      <w:r w:rsidRPr="00812DBB">
        <w:rPr>
          <w:rFonts w:eastAsiaTheme="minorEastAsia" w:cstheme="minorHAnsi"/>
        </w:rPr>
        <w:t xml:space="preserve"> </w:t>
      </w:r>
    </w:p>
    <w:p w14:paraId="55D8EAAB" w14:textId="5C26FECB" w:rsidR="000E3902" w:rsidRPr="00812DBB" w:rsidRDefault="000E3902" w:rsidP="00812DBB">
      <w:pPr>
        <w:rPr>
          <w:rFonts w:eastAsiaTheme="minorEastAsia" w:cstheme="minorHAnsi"/>
        </w:rPr>
      </w:pPr>
    </w:p>
    <w:sectPr w:rsidR="000E3902" w:rsidRPr="00812DB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166BF" w14:textId="77777777" w:rsidR="00F622CB" w:rsidRDefault="00F622CB" w:rsidP="002B1E9C">
      <w:pPr>
        <w:spacing w:after="0" w:line="240" w:lineRule="auto"/>
      </w:pPr>
      <w:r>
        <w:separator/>
      </w:r>
    </w:p>
  </w:endnote>
  <w:endnote w:type="continuationSeparator" w:id="0">
    <w:p w14:paraId="28138357" w14:textId="77777777" w:rsidR="00F622CB" w:rsidRDefault="00F622C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914A7" w14:textId="77777777" w:rsidR="00F622CB" w:rsidRDefault="00F622CB" w:rsidP="002B1E9C">
      <w:pPr>
        <w:spacing w:after="0" w:line="240" w:lineRule="auto"/>
      </w:pPr>
      <w:r>
        <w:separator/>
      </w:r>
    </w:p>
  </w:footnote>
  <w:footnote w:type="continuationSeparator" w:id="0">
    <w:p w14:paraId="4C2BFE45" w14:textId="77777777" w:rsidR="00F622CB" w:rsidRDefault="00F622C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285205">
    <w:abstractNumId w:val="1"/>
  </w:num>
  <w:num w:numId="2" w16cid:durableId="1350133125">
    <w:abstractNumId w:val="3"/>
  </w:num>
  <w:num w:numId="3" w16cid:durableId="22562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632774">
    <w:abstractNumId w:val="0"/>
  </w:num>
  <w:num w:numId="5" w16cid:durableId="110927499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F21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28E6"/>
    <w:rsid w:val="00763A20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41DC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1984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64813"/>
    <w:rsid w:val="00E96196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622CB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 w:after="0" w:line="240" w:lineRule="auto"/>
      <w:outlineLvl w:val="9"/>
    </w:pPr>
    <w:rPr>
      <w:rFonts w:asciiTheme="majorHAnsi" w:eastAsiaTheme="majorEastAsia" w:hAnsiTheme="majorHAnsi" w:cstheme="majorBidi"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Order of Operations</dc:title>
  <dc:subject/>
  <dc:creator>jenniferanne.hill@gmail.com</dc:creator>
  <cp:keywords/>
  <dc:description/>
  <cp:lastModifiedBy>Dan Bartkiewicz</cp:lastModifiedBy>
  <cp:revision>3</cp:revision>
  <cp:lastPrinted>2020-08-19T20:21:00Z</cp:lastPrinted>
  <dcterms:created xsi:type="dcterms:W3CDTF">2020-08-23T20:52:00Z</dcterms:created>
  <dcterms:modified xsi:type="dcterms:W3CDTF">2026-08-11T15:09:00Z</dcterms:modified>
  <dc:language>en-US</dc:language>
</cp:coreProperties>
</file>